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FA" w:rsidRDefault="003840FA" w:rsidP="003840FA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205DDF" w:rsidRDefault="00205DDF" w:rsidP="003840FA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3840FA" w:rsidRDefault="003840FA" w:rsidP="003840FA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общеобразовательное учреждение</w:t>
      </w:r>
    </w:p>
    <w:p w:rsidR="003840FA" w:rsidRDefault="003840FA" w:rsidP="003840FA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«Средняя общеобразовательная школа № 2 </w:t>
      </w:r>
    </w:p>
    <w:p w:rsidR="003840FA" w:rsidRDefault="003840FA" w:rsidP="003840FA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Красноармейска Саратовской области»</w:t>
      </w:r>
    </w:p>
    <w:p w:rsidR="003840FA" w:rsidRDefault="003840FA" w:rsidP="003840FA">
      <w:pPr>
        <w:jc w:val="center"/>
        <w:rPr>
          <w:rFonts w:ascii="Times New Roman" w:hAnsi="Times New Roman"/>
          <w:sz w:val="28"/>
          <w:szCs w:val="28"/>
        </w:rPr>
      </w:pPr>
    </w:p>
    <w:p w:rsidR="003840FA" w:rsidRDefault="003840FA" w:rsidP="003840FA">
      <w:pPr>
        <w:jc w:val="center"/>
        <w:rPr>
          <w:rFonts w:ascii="Calibri" w:hAnsi="Calibri"/>
        </w:rPr>
      </w:pPr>
    </w:p>
    <w:p w:rsidR="003840FA" w:rsidRDefault="003840FA" w:rsidP="003840FA">
      <w:pPr>
        <w:jc w:val="center"/>
      </w:pPr>
    </w:p>
    <w:p w:rsidR="00205DDF" w:rsidRDefault="00205DDF" w:rsidP="003840FA">
      <w:pPr>
        <w:jc w:val="center"/>
      </w:pPr>
    </w:p>
    <w:p w:rsidR="003840FA" w:rsidRDefault="003840FA" w:rsidP="003840FA">
      <w:pPr>
        <w:jc w:val="center"/>
      </w:pPr>
    </w:p>
    <w:p w:rsidR="003840FA" w:rsidRDefault="003840FA" w:rsidP="003840FA">
      <w:pPr>
        <w:jc w:val="center"/>
      </w:pPr>
    </w:p>
    <w:p w:rsidR="003840FA" w:rsidRPr="003840FA" w:rsidRDefault="003840FA" w:rsidP="003840FA">
      <w:pPr>
        <w:ind w:firstLine="2835"/>
        <w:rPr>
          <w:rFonts w:ascii="Times New Roman" w:hAnsi="Times New Roman" w:cs="Times New Roman"/>
          <w:sz w:val="40"/>
          <w:szCs w:val="40"/>
        </w:rPr>
      </w:pPr>
      <w:r w:rsidRPr="003840FA">
        <w:rPr>
          <w:rFonts w:ascii="Times New Roman" w:hAnsi="Times New Roman" w:cs="Times New Roman"/>
          <w:sz w:val="40"/>
          <w:szCs w:val="40"/>
        </w:rPr>
        <w:t>Рабочая программа по физике,  8 класс</w:t>
      </w:r>
    </w:p>
    <w:p w:rsidR="003840FA" w:rsidRDefault="003840FA" w:rsidP="003840FA">
      <w:pPr>
        <w:jc w:val="center"/>
      </w:pPr>
    </w:p>
    <w:p w:rsidR="003840FA" w:rsidRDefault="003840FA" w:rsidP="003840FA">
      <w:pPr>
        <w:jc w:val="center"/>
      </w:pPr>
    </w:p>
    <w:p w:rsidR="003840FA" w:rsidRDefault="003840FA" w:rsidP="003840FA">
      <w:pPr>
        <w:jc w:val="center"/>
      </w:pPr>
    </w:p>
    <w:p w:rsidR="00205DDF" w:rsidRDefault="00205DDF" w:rsidP="003840FA">
      <w:pPr>
        <w:spacing w:after="0"/>
        <w:jc w:val="center"/>
        <w:rPr>
          <w:rFonts w:ascii="Verdana" w:hAnsi="Verdana"/>
          <w:sz w:val="44"/>
          <w:szCs w:val="44"/>
        </w:rPr>
      </w:pPr>
    </w:p>
    <w:p w:rsidR="00205DDF" w:rsidRDefault="00205DDF" w:rsidP="003840FA">
      <w:pPr>
        <w:spacing w:after="0"/>
        <w:jc w:val="center"/>
        <w:rPr>
          <w:rFonts w:ascii="Verdana" w:hAnsi="Verdana"/>
          <w:sz w:val="44"/>
          <w:szCs w:val="44"/>
        </w:rPr>
      </w:pPr>
    </w:p>
    <w:p w:rsidR="003840FA" w:rsidRDefault="003840FA" w:rsidP="003840FA">
      <w:pPr>
        <w:spacing w:after="0"/>
        <w:jc w:val="center"/>
        <w:rPr>
          <w:rFonts w:ascii="Times New Roman" w:hAnsi="Times New Roman"/>
          <w:i/>
          <w:sz w:val="44"/>
          <w:szCs w:val="44"/>
        </w:rPr>
      </w:pPr>
      <w:r>
        <w:rPr>
          <w:rFonts w:ascii="Verdana" w:hAnsi="Verdana"/>
          <w:sz w:val="44"/>
          <w:szCs w:val="44"/>
        </w:rPr>
        <w:br/>
      </w:r>
      <w:r w:rsidR="00205DDF">
        <w:rPr>
          <w:rFonts w:ascii="Times New Roman" w:hAnsi="Times New Roman"/>
          <w:i/>
          <w:sz w:val="44"/>
          <w:szCs w:val="44"/>
        </w:rPr>
        <w:t xml:space="preserve"> </w:t>
      </w:r>
    </w:p>
    <w:p w:rsidR="003840FA" w:rsidRDefault="003840FA" w:rsidP="003840FA">
      <w:pPr>
        <w:jc w:val="center"/>
        <w:rPr>
          <w:rFonts w:ascii="Calibri" w:hAnsi="Calibri"/>
          <w:b/>
          <w:i/>
          <w:sz w:val="48"/>
        </w:rPr>
      </w:pPr>
    </w:p>
    <w:p w:rsidR="003840FA" w:rsidRDefault="003840FA" w:rsidP="00205DDF">
      <w:pPr>
        <w:spacing w:after="0" w:line="240" w:lineRule="auto"/>
        <w:ind w:left="68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205DDF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подготовила </w:t>
      </w:r>
    </w:p>
    <w:p w:rsidR="003840FA" w:rsidRDefault="00205DDF" w:rsidP="00205D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3840FA">
        <w:rPr>
          <w:rFonts w:ascii="Times New Roman" w:hAnsi="Times New Roman" w:cs="Times New Roman"/>
          <w:sz w:val="28"/>
          <w:szCs w:val="28"/>
        </w:rPr>
        <w:t xml:space="preserve">учитель физики МОУ СОШ №2 </w:t>
      </w:r>
    </w:p>
    <w:p w:rsidR="003840FA" w:rsidRDefault="003840FA" w:rsidP="003840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205DDF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3840FA">
        <w:rPr>
          <w:rFonts w:ascii="Times New Roman" w:hAnsi="Times New Roman" w:cs="Times New Roman"/>
          <w:sz w:val="28"/>
          <w:szCs w:val="28"/>
        </w:rPr>
        <w:t>Водолазова</w:t>
      </w:r>
      <w:proofErr w:type="spellEnd"/>
      <w:r w:rsidRPr="003840FA">
        <w:rPr>
          <w:rFonts w:ascii="Times New Roman" w:hAnsi="Times New Roman" w:cs="Times New Roman"/>
          <w:sz w:val="28"/>
          <w:szCs w:val="28"/>
        </w:rPr>
        <w:t xml:space="preserve"> Елена Николаевна</w:t>
      </w:r>
    </w:p>
    <w:p w:rsidR="003840FA" w:rsidRDefault="003840FA" w:rsidP="003840FA">
      <w:pPr>
        <w:jc w:val="right"/>
        <w:rPr>
          <w:rFonts w:ascii="Times New Roman" w:hAnsi="Times New Roman"/>
          <w:sz w:val="28"/>
          <w:szCs w:val="28"/>
        </w:rPr>
      </w:pPr>
    </w:p>
    <w:p w:rsidR="00205DDF" w:rsidRDefault="00205DDF" w:rsidP="003840FA">
      <w:pPr>
        <w:jc w:val="right"/>
        <w:rPr>
          <w:rFonts w:ascii="Times New Roman" w:hAnsi="Times New Roman"/>
          <w:sz w:val="28"/>
          <w:szCs w:val="28"/>
        </w:rPr>
      </w:pPr>
    </w:p>
    <w:p w:rsidR="00205DDF" w:rsidRDefault="00205DDF" w:rsidP="003840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205DDF" w:rsidRDefault="00205DDF" w:rsidP="003840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205DDF" w:rsidRDefault="00205DDF" w:rsidP="003840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840FA" w:rsidRPr="003840FA" w:rsidRDefault="003840FA" w:rsidP="003840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3840FA">
        <w:rPr>
          <w:rFonts w:ascii="Times New Roman" w:hAnsi="Times New Roman" w:cs="Times New Roman"/>
          <w:sz w:val="28"/>
        </w:rPr>
        <w:t>г</w:t>
      </w:r>
      <w:proofErr w:type="gramStart"/>
      <w:r w:rsidRPr="003840FA">
        <w:rPr>
          <w:rFonts w:ascii="Times New Roman" w:hAnsi="Times New Roman" w:cs="Times New Roman"/>
          <w:sz w:val="28"/>
        </w:rPr>
        <w:t>.К</w:t>
      </w:r>
      <w:proofErr w:type="gramEnd"/>
      <w:r w:rsidRPr="003840FA">
        <w:rPr>
          <w:rFonts w:ascii="Times New Roman" w:hAnsi="Times New Roman" w:cs="Times New Roman"/>
          <w:sz w:val="28"/>
        </w:rPr>
        <w:t xml:space="preserve">расноармейск </w:t>
      </w:r>
      <w:r w:rsidR="00205DDF">
        <w:rPr>
          <w:rFonts w:ascii="Times New Roman" w:hAnsi="Times New Roman" w:cs="Times New Roman"/>
          <w:sz w:val="28"/>
        </w:rPr>
        <w:br/>
      </w:r>
      <w:r w:rsidRPr="003840FA">
        <w:rPr>
          <w:rFonts w:ascii="Times New Roman" w:hAnsi="Times New Roman" w:cs="Times New Roman"/>
          <w:sz w:val="28"/>
        </w:rPr>
        <w:t>2011 г.</w:t>
      </w:r>
    </w:p>
    <w:p w:rsidR="003840FA" w:rsidRDefault="003840FA" w:rsidP="003840FA">
      <w:pPr>
        <w:jc w:val="right"/>
        <w:rPr>
          <w:sz w:val="28"/>
        </w:rPr>
      </w:pPr>
    </w:p>
    <w:p w:rsidR="003840FA" w:rsidRDefault="003840FA" w:rsidP="003840FA">
      <w:pPr>
        <w:jc w:val="right"/>
        <w:rPr>
          <w:sz w:val="28"/>
        </w:rPr>
      </w:pPr>
    </w:p>
    <w:p w:rsidR="00022069" w:rsidRPr="003840FA" w:rsidRDefault="003840FA" w:rsidP="00205DDF">
      <w:pPr>
        <w:ind w:firstLine="2835"/>
        <w:rPr>
          <w:rFonts w:ascii="Times New Roman" w:hAnsi="Times New Roman" w:cs="Times New Roman"/>
          <w:b/>
          <w:sz w:val="28"/>
          <w:szCs w:val="28"/>
        </w:rPr>
      </w:pPr>
      <w:r w:rsidRPr="003840FA">
        <w:rPr>
          <w:rFonts w:ascii="Times New Roman" w:hAnsi="Times New Roman" w:cs="Times New Roman"/>
          <w:b/>
          <w:sz w:val="28"/>
          <w:szCs w:val="28"/>
        </w:rPr>
        <w:t>П</w:t>
      </w:r>
      <w:r w:rsidR="00022069" w:rsidRPr="003840FA">
        <w:rPr>
          <w:rFonts w:ascii="Times New Roman" w:hAnsi="Times New Roman" w:cs="Times New Roman"/>
          <w:b/>
          <w:sz w:val="28"/>
          <w:szCs w:val="28"/>
        </w:rPr>
        <w:t>ояснительная записка</w:t>
      </w:r>
    </w:p>
    <w:p w:rsidR="00022069" w:rsidRDefault="00022069" w:rsidP="00022069">
      <w:pPr>
        <w:ind w:firstLine="142"/>
        <w:rPr>
          <w:rFonts w:ascii="Times New Roman" w:hAnsi="Times New Roman"/>
          <w:sz w:val="24"/>
          <w:szCs w:val="24"/>
        </w:rPr>
      </w:pPr>
      <w:r w:rsidRPr="0064777E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 xml:space="preserve">ограмма адресована </w:t>
      </w:r>
      <w:proofErr w:type="gramStart"/>
      <w:r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 xml:space="preserve"> 8</w:t>
      </w:r>
      <w:r w:rsidRPr="0064777E">
        <w:rPr>
          <w:rFonts w:ascii="Times New Roman" w:hAnsi="Times New Roman"/>
          <w:sz w:val="24"/>
          <w:szCs w:val="24"/>
        </w:rPr>
        <w:t xml:space="preserve"> класса общеобразовательной школы.                                                                                                                </w:t>
      </w:r>
      <w:r w:rsidRPr="00644C26">
        <w:rPr>
          <w:rFonts w:ascii="Times New Roman" w:hAnsi="Times New Roman"/>
          <w:b/>
          <w:sz w:val="24"/>
          <w:szCs w:val="24"/>
        </w:rPr>
        <w:t xml:space="preserve">Составлена на основе: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>-</w:t>
      </w:r>
      <w:r w:rsidRPr="0064777E">
        <w:rPr>
          <w:rFonts w:ascii="Times New Roman" w:hAnsi="Times New Roman"/>
          <w:sz w:val="24"/>
          <w:szCs w:val="24"/>
        </w:rPr>
        <w:t xml:space="preserve">Федеральной Примерной программы основного общего образования по физике РФ 2004г.;                                                                                                  </w:t>
      </w:r>
      <w:r>
        <w:rPr>
          <w:sz w:val="24"/>
          <w:szCs w:val="24"/>
        </w:rPr>
        <w:t>-</w:t>
      </w:r>
      <w:r w:rsidRPr="0064777E">
        <w:rPr>
          <w:rFonts w:ascii="Times New Roman" w:hAnsi="Times New Roman"/>
          <w:sz w:val="24"/>
          <w:szCs w:val="24"/>
        </w:rPr>
        <w:t xml:space="preserve">авторской программы А.В. </w:t>
      </w:r>
      <w:proofErr w:type="spellStart"/>
      <w:r w:rsidRPr="0064777E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ерышкина</w:t>
      </w:r>
      <w:proofErr w:type="spellEnd"/>
      <w:r>
        <w:rPr>
          <w:rFonts w:ascii="Times New Roman" w:hAnsi="Times New Roman"/>
          <w:sz w:val="24"/>
          <w:szCs w:val="24"/>
        </w:rPr>
        <w:t xml:space="preserve">, Е.М. </w:t>
      </w:r>
      <w:proofErr w:type="spellStart"/>
      <w:r>
        <w:rPr>
          <w:rFonts w:ascii="Times New Roman" w:hAnsi="Times New Roman"/>
          <w:sz w:val="24"/>
          <w:szCs w:val="24"/>
        </w:rPr>
        <w:t>Гутника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«Физика 8</w:t>
      </w:r>
      <w:r w:rsidRPr="0064777E">
        <w:rPr>
          <w:rFonts w:ascii="Times New Roman" w:hAnsi="Times New Roman"/>
          <w:sz w:val="24"/>
          <w:szCs w:val="24"/>
        </w:rPr>
        <w:t xml:space="preserve"> класс», Москва , «Просвещение», 2008г                                                                 </w:t>
      </w:r>
      <w:r>
        <w:rPr>
          <w:sz w:val="24"/>
          <w:szCs w:val="24"/>
        </w:rPr>
        <w:t>-</w:t>
      </w:r>
      <w:r w:rsidRPr="0064777E">
        <w:rPr>
          <w:rFonts w:ascii="Times New Roman" w:hAnsi="Times New Roman"/>
          <w:sz w:val="24"/>
          <w:szCs w:val="24"/>
        </w:rPr>
        <w:t xml:space="preserve">рабочих программ по физике В.А. Поповой, Москва, издательство «Глобус», 2008г                                                                                                  Тематическое планирование опирается на стандарт основного общего образования по физике.    </w:t>
      </w:r>
    </w:p>
    <w:p w:rsidR="00022069" w:rsidRPr="0064777E" w:rsidRDefault="00022069" w:rsidP="00022069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64777E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644C26">
        <w:rPr>
          <w:rFonts w:ascii="Times New Roman" w:hAnsi="Times New Roman"/>
          <w:b/>
          <w:sz w:val="24"/>
          <w:szCs w:val="24"/>
        </w:rPr>
        <w:t xml:space="preserve">Цели курса: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- </w:t>
      </w:r>
      <w:r w:rsidRPr="0064777E">
        <w:rPr>
          <w:rFonts w:ascii="Times New Roman" w:hAnsi="Times New Roman"/>
          <w:sz w:val="24"/>
          <w:szCs w:val="24"/>
        </w:rPr>
        <w:t xml:space="preserve">сформировать представление у учащихся о  физической  картины  мира ;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- </w:t>
      </w:r>
      <w:r w:rsidRPr="0064777E">
        <w:rPr>
          <w:rFonts w:ascii="Times New Roman" w:hAnsi="Times New Roman"/>
          <w:sz w:val="24"/>
          <w:szCs w:val="24"/>
        </w:rPr>
        <w:t xml:space="preserve">развитие способности  понимать физические явления ;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- </w:t>
      </w:r>
      <w:r w:rsidRPr="0064777E">
        <w:rPr>
          <w:rFonts w:ascii="Times New Roman" w:hAnsi="Times New Roman"/>
          <w:sz w:val="24"/>
          <w:szCs w:val="24"/>
        </w:rPr>
        <w:t xml:space="preserve">сформировать знание физических законов ;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- </w:t>
      </w:r>
      <w:r w:rsidRPr="0064777E">
        <w:rPr>
          <w:rFonts w:ascii="Times New Roman" w:hAnsi="Times New Roman"/>
          <w:sz w:val="24"/>
          <w:szCs w:val="24"/>
        </w:rPr>
        <w:t xml:space="preserve">овладение умениями и навыками работы с физическими приборами;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- </w:t>
      </w:r>
      <w:r w:rsidRPr="0064777E">
        <w:rPr>
          <w:rFonts w:ascii="Times New Roman" w:hAnsi="Times New Roman"/>
          <w:sz w:val="24"/>
          <w:szCs w:val="24"/>
        </w:rPr>
        <w:t xml:space="preserve">развитие навыков решения  качественных  и расчетных задач; </w:t>
      </w:r>
      <w:proofErr w:type="gramEnd"/>
    </w:p>
    <w:p w:rsidR="00022069" w:rsidRPr="0064777E" w:rsidRDefault="00022069" w:rsidP="000220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4777E">
        <w:rPr>
          <w:rFonts w:ascii="Times New Roman" w:hAnsi="Times New Roman"/>
          <w:sz w:val="24"/>
          <w:szCs w:val="24"/>
        </w:rPr>
        <w:t>овладение умениями и навыками работы с графиками, находить зависимость между физическими величинами.</w:t>
      </w:r>
    </w:p>
    <w:p w:rsidR="00022069" w:rsidRPr="00644C26" w:rsidRDefault="00022069" w:rsidP="000220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777E">
        <w:rPr>
          <w:rFonts w:ascii="Times New Roman" w:hAnsi="Times New Roman"/>
          <w:sz w:val="24"/>
          <w:szCs w:val="24"/>
        </w:rPr>
        <w:t xml:space="preserve">    </w:t>
      </w:r>
      <w:r w:rsidRPr="00644C26">
        <w:rPr>
          <w:rFonts w:ascii="Times New Roman" w:hAnsi="Times New Roman"/>
          <w:b/>
          <w:sz w:val="24"/>
          <w:szCs w:val="24"/>
        </w:rPr>
        <w:t>Задачи курса:</w:t>
      </w:r>
    </w:p>
    <w:p w:rsidR="00022069" w:rsidRDefault="00022069" w:rsidP="00022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777E">
        <w:rPr>
          <w:rFonts w:ascii="Times New Roman" w:hAnsi="Times New Roman"/>
          <w:sz w:val="24"/>
          <w:szCs w:val="24"/>
        </w:rPr>
        <w:t>- сформировать представлени</w:t>
      </w:r>
      <w:r>
        <w:rPr>
          <w:rFonts w:ascii="Times New Roman" w:hAnsi="Times New Roman"/>
          <w:sz w:val="24"/>
          <w:szCs w:val="24"/>
        </w:rPr>
        <w:t>е у учащихся о тепловых явлениях</w:t>
      </w:r>
      <w:r w:rsidRPr="0064777E">
        <w:rPr>
          <w:rFonts w:ascii="Times New Roman" w:hAnsi="Times New Roman"/>
          <w:sz w:val="24"/>
          <w:szCs w:val="24"/>
        </w:rPr>
        <w:t>;</w:t>
      </w:r>
    </w:p>
    <w:p w:rsidR="00022069" w:rsidRDefault="00022069" w:rsidP="00022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777E">
        <w:rPr>
          <w:rFonts w:ascii="Times New Roman" w:hAnsi="Times New Roman"/>
          <w:sz w:val="24"/>
          <w:szCs w:val="24"/>
        </w:rPr>
        <w:t>- сформировать представлени</w:t>
      </w:r>
      <w:r>
        <w:rPr>
          <w:rFonts w:ascii="Times New Roman" w:hAnsi="Times New Roman"/>
          <w:sz w:val="24"/>
          <w:szCs w:val="24"/>
        </w:rPr>
        <w:t xml:space="preserve">е у учащихся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электромагнитных явлениях;</w:t>
      </w:r>
    </w:p>
    <w:p w:rsidR="00022069" w:rsidRPr="0064777E" w:rsidRDefault="00022069" w:rsidP="00022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777E">
        <w:rPr>
          <w:rFonts w:ascii="Times New Roman" w:hAnsi="Times New Roman"/>
          <w:sz w:val="24"/>
          <w:szCs w:val="24"/>
        </w:rPr>
        <w:t>- сформировать представлени</w:t>
      </w:r>
      <w:r>
        <w:rPr>
          <w:rFonts w:ascii="Times New Roman" w:hAnsi="Times New Roman"/>
          <w:sz w:val="24"/>
          <w:szCs w:val="24"/>
        </w:rPr>
        <w:t>е у учащихся о световых явлениях;</w:t>
      </w:r>
    </w:p>
    <w:p w:rsidR="00022069" w:rsidRPr="0064777E" w:rsidRDefault="00022069" w:rsidP="00022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777E">
        <w:rPr>
          <w:rFonts w:ascii="Times New Roman" w:hAnsi="Times New Roman"/>
          <w:sz w:val="24"/>
          <w:szCs w:val="24"/>
        </w:rPr>
        <w:t>- сформировать навыки перевода физических величин в систему СИ;</w:t>
      </w:r>
    </w:p>
    <w:p w:rsidR="00022069" w:rsidRPr="0064777E" w:rsidRDefault="00022069" w:rsidP="00022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777E">
        <w:rPr>
          <w:rFonts w:ascii="Times New Roman" w:hAnsi="Times New Roman"/>
          <w:sz w:val="24"/>
          <w:szCs w:val="24"/>
        </w:rPr>
        <w:t>- стимулировать усвоение учебного материала на основе наглядного сравнительного анализа физических явлений и процессов в мире;</w:t>
      </w:r>
    </w:p>
    <w:p w:rsidR="00022069" w:rsidRDefault="00022069" w:rsidP="00022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777E">
        <w:rPr>
          <w:rFonts w:ascii="Times New Roman" w:hAnsi="Times New Roman"/>
          <w:sz w:val="24"/>
          <w:szCs w:val="24"/>
        </w:rPr>
        <w:t>- научиться общим принципам решения качественных расче</w:t>
      </w:r>
      <w:r>
        <w:rPr>
          <w:rFonts w:ascii="Times New Roman" w:hAnsi="Times New Roman"/>
          <w:sz w:val="24"/>
          <w:szCs w:val="24"/>
        </w:rPr>
        <w:t>тных и графических задач;</w:t>
      </w:r>
    </w:p>
    <w:p w:rsidR="00022069" w:rsidRPr="0064777E" w:rsidRDefault="00022069" w:rsidP="000220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-сформировать навыки и умения работать с физическими приборами.</w:t>
      </w:r>
    </w:p>
    <w:p w:rsidR="00022069" w:rsidRPr="0064777E" w:rsidRDefault="00022069" w:rsidP="00022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777E">
        <w:rPr>
          <w:rFonts w:ascii="Times New Roman" w:hAnsi="Times New Roman"/>
          <w:sz w:val="24"/>
          <w:szCs w:val="24"/>
        </w:rPr>
        <w:t>Учебная программа рассчитана на 68 часов, по 2 часа в неделю.</w:t>
      </w:r>
    </w:p>
    <w:p w:rsidR="00022069" w:rsidRPr="0064777E" w:rsidRDefault="00022069" w:rsidP="00022069">
      <w:pPr>
        <w:spacing w:after="0" w:line="240" w:lineRule="auto"/>
        <w:ind w:firstLine="1134"/>
        <w:rPr>
          <w:rFonts w:ascii="Times New Roman" w:hAnsi="Times New Roman"/>
          <w:b/>
          <w:sz w:val="24"/>
          <w:szCs w:val="24"/>
        </w:rPr>
      </w:pPr>
      <w:r w:rsidRPr="0064777E">
        <w:rPr>
          <w:rFonts w:ascii="Times New Roman" w:hAnsi="Times New Roman"/>
          <w:b/>
          <w:sz w:val="24"/>
          <w:szCs w:val="24"/>
        </w:rPr>
        <w:t>Используемый учебно-методический  комплект:</w:t>
      </w:r>
    </w:p>
    <w:p w:rsidR="00022069" w:rsidRPr="0064777E" w:rsidRDefault="00022069" w:rsidP="00022069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Перышкин</w:t>
      </w:r>
      <w:proofErr w:type="spellEnd"/>
      <w:r>
        <w:rPr>
          <w:rFonts w:ascii="Times New Roman" w:hAnsi="Times New Roman"/>
          <w:sz w:val="24"/>
          <w:szCs w:val="24"/>
        </w:rPr>
        <w:t xml:space="preserve"> А.В. Физика.8</w:t>
      </w:r>
      <w:r w:rsidRPr="0064777E">
        <w:rPr>
          <w:rFonts w:ascii="Times New Roman" w:hAnsi="Times New Roman"/>
          <w:sz w:val="24"/>
          <w:szCs w:val="24"/>
        </w:rPr>
        <w:t xml:space="preserve"> класс: Учебник для общеобразовательных учреждений, Москва, издательство «Дрофа»,2008 г.</w:t>
      </w:r>
    </w:p>
    <w:p w:rsidR="00022069" w:rsidRPr="0064777E" w:rsidRDefault="00022069" w:rsidP="00022069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4777E">
        <w:rPr>
          <w:rFonts w:ascii="Times New Roman" w:hAnsi="Times New Roman"/>
          <w:sz w:val="24"/>
          <w:szCs w:val="24"/>
        </w:rPr>
        <w:t>Перышкин</w:t>
      </w:r>
      <w:proofErr w:type="spellEnd"/>
      <w:r w:rsidRPr="0064777E">
        <w:rPr>
          <w:rFonts w:ascii="Times New Roman" w:hAnsi="Times New Roman"/>
          <w:sz w:val="24"/>
          <w:szCs w:val="24"/>
        </w:rPr>
        <w:t xml:space="preserve"> А.В. Сборник задач по физике. 7-9 класс. М., «Экзамен». 2008.</w:t>
      </w:r>
    </w:p>
    <w:p w:rsidR="00022069" w:rsidRDefault="00022069" w:rsidP="00022069">
      <w:pPr>
        <w:rPr>
          <w:rFonts w:ascii="Times New Roman" w:hAnsi="Times New Roman"/>
          <w:sz w:val="24"/>
          <w:szCs w:val="24"/>
        </w:rPr>
      </w:pPr>
    </w:p>
    <w:p w:rsidR="00022069" w:rsidRPr="00094297" w:rsidRDefault="00022069" w:rsidP="00022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4297">
        <w:rPr>
          <w:rFonts w:ascii="Times New Roman" w:hAnsi="Times New Roman"/>
          <w:b/>
          <w:sz w:val="24"/>
          <w:szCs w:val="24"/>
        </w:rPr>
        <w:t>Требования к уровню подготовки учащихся:</w:t>
      </w:r>
    </w:p>
    <w:p w:rsidR="00022069" w:rsidRPr="00094297" w:rsidRDefault="00022069" w:rsidP="00022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4297">
        <w:rPr>
          <w:rFonts w:ascii="Times New Roman" w:hAnsi="Times New Roman"/>
          <w:sz w:val="24"/>
          <w:szCs w:val="24"/>
        </w:rPr>
        <w:t xml:space="preserve">В результате изучения физики </w:t>
      </w:r>
      <w:r>
        <w:rPr>
          <w:rFonts w:ascii="Times New Roman" w:hAnsi="Times New Roman"/>
          <w:sz w:val="24"/>
          <w:szCs w:val="24"/>
        </w:rPr>
        <w:t>8</w:t>
      </w:r>
      <w:r w:rsidRPr="00094297">
        <w:rPr>
          <w:rFonts w:ascii="Times New Roman" w:hAnsi="Times New Roman"/>
          <w:sz w:val="24"/>
          <w:szCs w:val="24"/>
        </w:rPr>
        <w:t xml:space="preserve"> класса учащиеся должны ЗНАТЬ/ПОНИМАТЬ:</w:t>
      </w:r>
    </w:p>
    <w:p w:rsidR="00022069" w:rsidRPr="00094297" w:rsidRDefault="00022069" w:rsidP="00022069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94297">
        <w:rPr>
          <w:rFonts w:ascii="Times New Roman" w:hAnsi="Times New Roman"/>
          <w:b/>
          <w:sz w:val="24"/>
          <w:szCs w:val="24"/>
        </w:rPr>
        <w:t>смысл понятий:</w:t>
      </w:r>
      <w:r w:rsidRPr="00094297">
        <w:rPr>
          <w:rFonts w:ascii="Times New Roman" w:hAnsi="Times New Roman"/>
          <w:sz w:val="24"/>
          <w:szCs w:val="24"/>
        </w:rPr>
        <w:t xml:space="preserve"> физическое явление, физический </w:t>
      </w:r>
      <w:r>
        <w:rPr>
          <w:rFonts w:ascii="Times New Roman" w:hAnsi="Times New Roman"/>
          <w:sz w:val="24"/>
          <w:szCs w:val="24"/>
        </w:rPr>
        <w:t>закон, вещество, взаимодействие, электрическое поле, магнитное поле;</w:t>
      </w:r>
    </w:p>
    <w:p w:rsidR="00022069" w:rsidRPr="004E6C82" w:rsidRDefault="00022069" w:rsidP="00022069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r w:rsidRPr="004E6C82">
        <w:rPr>
          <w:rFonts w:ascii="Times New Roman" w:hAnsi="Times New Roman"/>
          <w:b/>
          <w:sz w:val="24"/>
          <w:szCs w:val="24"/>
        </w:rPr>
        <w:t>мысл физических величин:</w:t>
      </w:r>
      <w:r w:rsidRPr="004E6C82">
        <w:rPr>
          <w:rFonts w:ascii="Times New Roman" w:hAnsi="Times New Roman"/>
          <w:sz w:val="24"/>
          <w:szCs w:val="24"/>
        </w:rPr>
        <w:t xml:space="preserve"> кинетическая</w:t>
      </w:r>
      <w:r>
        <w:rPr>
          <w:rFonts w:ascii="Times New Roman" w:hAnsi="Times New Roman"/>
          <w:sz w:val="24"/>
          <w:szCs w:val="24"/>
        </w:rPr>
        <w:t xml:space="preserve"> энергия, потенциальная энергия, внутренняя  энергия, температура, количество теплоты, удельная теплоемкость, влажность воздуха, электрический заряд, сила тока, электрическое напряжение, электрическое сопротивление, работа и мощность тока.</w:t>
      </w:r>
      <w:proofErr w:type="gramEnd"/>
    </w:p>
    <w:p w:rsidR="00022069" w:rsidRPr="004E6C82" w:rsidRDefault="00022069" w:rsidP="00022069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E6C82">
        <w:rPr>
          <w:rFonts w:ascii="Times New Roman" w:hAnsi="Times New Roman"/>
          <w:b/>
          <w:sz w:val="24"/>
          <w:szCs w:val="24"/>
        </w:rPr>
        <w:t>смысл физических законов:</w:t>
      </w:r>
      <w:r w:rsidRPr="004E6C8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сохранения энергии в тепловых процессах, сохранения электрического  заряда, Ома для участка цепи,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Джоуля-Ленца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 прямолинейного распространения света, отражения света; </w:t>
      </w:r>
    </w:p>
    <w:p w:rsidR="00022069" w:rsidRPr="004E6C82" w:rsidRDefault="00022069" w:rsidP="00022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C82">
        <w:rPr>
          <w:rFonts w:ascii="Times New Roman" w:hAnsi="Times New Roman"/>
          <w:sz w:val="24"/>
          <w:szCs w:val="24"/>
        </w:rPr>
        <w:t>УМЕТЬ:</w:t>
      </w:r>
    </w:p>
    <w:p w:rsidR="00022069" w:rsidRPr="004E6C82" w:rsidRDefault="00022069" w:rsidP="0002206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E6C82">
        <w:rPr>
          <w:rFonts w:ascii="Times New Roman" w:hAnsi="Times New Roman"/>
          <w:b/>
          <w:sz w:val="24"/>
          <w:szCs w:val="24"/>
        </w:rPr>
        <w:t xml:space="preserve">описывать и объяснять физические явления: </w:t>
      </w:r>
      <w:r>
        <w:rPr>
          <w:rFonts w:ascii="Times New Roman" w:hAnsi="Times New Roman"/>
          <w:sz w:val="24"/>
          <w:szCs w:val="24"/>
        </w:rPr>
        <w:t xml:space="preserve">теплопроводность, конвекцию, излучение, испарение, конденсацию, кипение, плавление, кристаллизацию, </w:t>
      </w:r>
      <w:r>
        <w:rPr>
          <w:rFonts w:ascii="Times New Roman" w:hAnsi="Times New Roman"/>
          <w:sz w:val="24"/>
          <w:szCs w:val="24"/>
        </w:rPr>
        <w:lastRenderedPageBreak/>
        <w:t>электризацию тел,  взаимодействие магнитов, действие магнитного поля на проводник с током, отражение и преломление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дисперсию света;</w:t>
      </w:r>
    </w:p>
    <w:p w:rsidR="00022069" w:rsidRDefault="00022069" w:rsidP="0002206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E6C82">
        <w:rPr>
          <w:rFonts w:ascii="Times New Roman" w:hAnsi="Times New Roman"/>
          <w:b/>
          <w:sz w:val="24"/>
          <w:szCs w:val="24"/>
        </w:rPr>
        <w:t>использовать физические приборы и измерительные инструменты для измерения физических величин:</w:t>
      </w:r>
      <w:r w:rsidRPr="004E6C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температуры, влажности воздуха, силы тока, напряжения, электрического сопротивления, работы и мощности электрического тока;</w:t>
      </w:r>
    </w:p>
    <w:p w:rsidR="00022069" w:rsidRPr="004E6C82" w:rsidRDefault="00022069" w:rsidP="0002206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представлять результаты измерений с помощью таблиц, графиков и выявлять на этой основе эмпирические зависимости:</w:t>
      </w:r>
      <w:r>
        <w:rPr>
          <w:rFonts w:ascii="Times New Roman" w:hAnsi="Times New Roman"/>
          <w:sz w:val="24"/>
          <w:szCs w:val="24"/>
        </w:rPr>
        <w:t xml:space="preserve"> температуры остывающего тела от времени, силы тока от напряжения на участке цепи, угла отражения от угла падения света, угла преломления от угла падения света;</w:t>
      </w:r>
    </w:p>
    <w:p w:rsidR="00022069" w:rsidRPr="004E6C82" w:rsidRDefault="00022069" w:rsidP="0002206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E6C82">
        <w:rPr>
          <w:rFonts w:ascii="Times New Roman" w:hAnsi="Times New Roman"/>
          <w:b/>
          <w:sz w:val="24"/>
          <w:szCs w:val="24"/>
        </w:rPr>
        <w:t>выражать результаты измерений и расчетов в единицах Международной системы;</w:t>
      </w:r>
    </w:p>
    <w:p w:rsidR="00022069" w:rsidRPr="004E6C82" w:rsidRDefault="00022069" w:rsidP="0002206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E6C82">
        <w:rPr>
          <w:rFonts w:ascii="Times New Roman" w:hAnsi="Times New Roman"/>
          <w:b/>
          <w:sz w:val="24"/>
          <w:szCs w:val="24"/>
        </w:rPr>
        <w:t xml:space="preserve">приводить примеры практического использования физических знаний </w:t>
      </w:r>
      <w:r w:rsidRPr="008543AD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 xml:space="preserve">тепловых </w:t>
      </w:r>
      <w:r w:rsidRPr="008543AD">
        <w:rPr>
          <w:rFonts w:ascii="Times New Roman" w:hAnsi="Times New Roman"/>
          <w:sz w:val="24"/>
          <w:szCs w:val="24"/>
        </w:rPr>
        <w:t xml:space="preserve"> явлениях</w:t>
      </w:r>
      <w:r w:rsidRPr="004E6C82">
        <w:rPr>
          <w:rFonts w:ascii="Times New Roman" w:hAnsi="Times New Roman"/>
          <w:b/>
          <w:sz w:val="24"/>
          <w:szCs w:val="24"/>
        </w:rPr>
        <w:t>;</w:t>
      </w:r>
    </w:p>
    <w:p w:rsidR="00022069" w:rsidRDefault="00022069" w:rsidP="0002206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E6C82">
        <w:rPr>
          <w:rFonts w:ascii="Times New Roman" w:hAnsi="Times New Roman"/>
          <w:b/>
          <w:sz w:val="24"/>
          <w:szCs w:val="24"/>
        </w:rPr>
        <w:t>решать задачи на применение изученных физических законов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022069" w:rsidRPr="008543AD" w:rsidRDefault="00022069" w:rsidP="0002206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осуществлять самостоятельный поиск информации </w:t>
      </w:r>
      <w:r w:rsidRPr="008543AD">
        <w:rPr>
          <w:rFonts w:ascii="Times New Roman" w:hAnsi="Times New Roman"/>
          <w:sz w:val="24"/>
          <w:szCs w:val="24"/>
        </w:rPr>
        <w:t xml:space="preserve">естественнонаучного содержания с использованием различных источников (учебных текстов, справочных и научно – популярных изданий,  </w:t>
      </w:r>
      <w:r>
        <w:rPr>
          <w:rFonts w:ascii="Times New Roman" w:hAnsi="Times New Roman"/>
          <w:sz w:val="24"/>
          <w:szCs w:val="24"/>
        </w:rPr>
        <w:t>компьютерных баз данных, ресурсов интернета), её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022069" w:rsidRPr="004E6C82" w:rsidRDefault="00022069" w:rsidP="00022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C82">
        <w:rPr>
          <w:rFonts w:ascii="Times New Roman" w:hAnsi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E6C82">
        <w:rPr>
          <w:rFonts w:ascii="Times New Roman" w:hAnsi="Times New Roman"/>
          <w:sz w:val="24"/>
          <w:szCs w:val="24"/>
        </w:rPr>
        <w:t>для</w:t>
      </w:r>
      <w:proofErr w:type="gramEnd"/>
      <w:r w:rsidRPr="004E6C82">
        <w:rPr>
          <w:rFonts w:ascii="Times New Roman" w:hAnsi="Times New Roman"/>
          <w:sz w:val="24"/>
          <w:szCs w:val="24"/>
        </w:rPr>
        <w:t>:</w:t>
      </w:r>
    </w:p>
    <w:p w:rsidR="00022069" w:rsidRPr="004E6C82" w:rsidRDefault="00022069" w:rsidP="00022069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E6C82">
        <w:rPr>
          <w:rFonts w:ascii="Times New Roman" w:hAnsi="Times New Roman"/>
          <w:sz w:val="24"/>
          <w:szCs w:val="24"/>
        </w:rPr>
        <w:t xml:space="preserve">обеспечения безопасности в процессе использования </w:t>
      </w:r>
      <w:r>
        <w:rPr>
          <w:rFonts w:ascii="Times New Roman" w:hAnsi="Times New Roman"/>
          <w:sz w:val="24"/>
          <w:szCs w:val="24"/>
        </w:rPr>
        <w:t>электробытовых приборов, электронной техники</w:t>
      </w:r>
      <w:r w:rsidRPr="004E6C82">
        <w:rPr>
          <w:rFonts w:ascii="Times New Roman" w:hAnsi="Times New Roman"/>
          <w:sz w:val="24"/>
          <w:szCs w:val="24"/>
        </w:rPr>
        <w:t>;</w:t>
      </w:r>
    </w:p>
    <w:p w:rsidR="00022069" w:rsidRDefault="00022069" w:rsidP="00022069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4E6C82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4E6C82">
        <w:rPr>
          <w:rFonts w:ascii="Times New Roman" w:hAnsi="Times New Roman"/>
          <w:sz w:val="24"/>
          <w:szCs w:val="24"/>
        </w:rPr>
        <w:t xml:space="preserve"> исправностью </w:t>
      </w:r>
      <w:r>
        <w:rPr>
          <w:rFonts w:ascii="Times New Roman" w:hAnsi="Times New Roman"/>
          <w:sz w:val="24"/>
          <w:szCs w:val="24"/>
        </w:rPr>
        <w:t>электропроводки в квартире.</w:t>
      </w:r>
    </w:p>
    <w:p w:rsidR="00022069" w:rsidRDefault="00022069" w:rsidP="00022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2069" w:rsidRDefault="00022069" w:rsidP="00022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C81376">
        <w:rPr>
          <w:rFonts w:ascii="Times New Roman" w:hAnsi="Times New Roman"/>
          <w:sz w:val="24"/>
          <w:szCs w:val="24"/>
        </w:rPr>
        <w:t>Учебно</w:t>
      </w:r>
      <w:proofErr w:type="spellEnd"/>
      <w:r w:rsidRPr="00C81376">
        <w:rPr>
          <w:rFonts w:ascii="Times New Roman" w:hAnsi="Times New Roman"/>
          <w:sz w:val="24"/>
          <w:szCs w:val="24"/>
        </w:rPr>
        <w:t xml:space="preserve"> – тематический план</w:t>
      </w:r>
    </w:p>
    <w:p w:rsidR="00022069" w:rsidRPr="00C81376" w:rsidRDefault="00022069" w:rsidP="00022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2069" w:rsidRPr="00C81376" w:rsidRDefault="00022069" w:rsidP="00022069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83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4677"/>
        <w:gridCol w:w="1276"/>
        <w:gridCol w:w="1134"/>
        <w:gridCol w:w="1276"/>
      </w:tblGrid>
      <w:tr w:rsidR="00205DDF" w:rsidRPr="00C81376" w:rsidTr="00205DDF">
        <w:trPr>
          <w:trHeight w:val="840"/>
        </w:trPr>
        <w:tc>
          <w:tcPr>
            <w:tcW w:w="1101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8137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8137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8137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7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276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276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</w:tr>
      <w:tr w:rsidR="00205DDF" w:rsidRPr="00C81376" w:rsidTr="00205DDF">
        <w:trPr>
          <w:trHeight w:val="258"/>
        </w:trPr>
        <w:tc>
          <w:tcPr>
            <w:tcW w:w="1101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205DDF" w:rsidRPr="00C81376" w:rsidRDefault="00205DDF" w:rsidP="00205D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 xml:space="preserve">Тепловые явления. </w:t>
            </w:r>
          </w:p>
        </w:tc>
        <w:tc>
          <w:tcPr>
            <w:tcW w:w="1276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>13ч</w:t>
            </w:r>
          </w:p>
        </w:tc>
        <w:tc>
          <w:tcPr>
            <w:tcW w:w="1134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5DDF" w:rsidRPr="00C81376" w:rsidTr="00205DDF">
        <w:trPr>
          <w:trHeight w:val="283"/>
        </w:trPr>
        <w:tc>
          <w:tcPr>
            <w:tcW w:w="1101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205DDF" w:rsidRPr="00C81376" w:rsidRDefault="00205DDF" w:rsidP="00205D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 xml:space="preserve">Изменение агрегатных состояний вещества. </w:t>
            </w:r>
          </w:p>
        </w:tc>
        <w:tc>
          <w:tcPr>
            <w:tcW w:w="1276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  <w:tc>
          <w:tcPr>
            <w:tcW w:w="1134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5DDF" w:rsidRPr="00C81376" w:rsidTr="00205DDF">
        <w:trPr>
          <w:trHeight w:val="258"/>
        </w:trPr>
        <w:tc>
          <w:tcPr>
            <w:tcW w:w="1101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205DDF" w:rsidRPr="00C81376" w:rsidRDefault="00205DDF" w:rsidP="00205D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 xml:space="preserve">Электрические явления. </w:t>
            </w:r>
          </w:p>
        </w:tc>
        <w:tc>
          <w:tcPr>
            <w:tcW w:w="1276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>24ч</w:t>
            </w:r>
          </w:p>
        </w:tc>
        <w:tc>
          <w:tcPr>
            <w:tcW w:w="1134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5DDF" w:rsidRPr="00C81376" w:rsidTr="00205DDF">
        <w:trPr>
          <w:trHeight w:val="283"/>
        </w:trPr>
        <w:tc>
          <w:tcPr>
            <w:tcW w:w="1101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205DDF" w:rsidRPr="00C81376" w:rsidRDefault="00205DDF" w:rsidP="00205D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>Электромагнитные явления.</w:t>
            </w:r>
          </w:p>
        </w:tc>
        <w:tc>
          <w:tcPr>
            <w:tcW w:w="1276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  <w:tc>
          <w:tcPr>
            <w:tcW w:w="1134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5DDF" w:rsidRPr="00C81376" w:rsidTr="00205DDF">
        <w:trPr>
          <w:trHeight w:val="258"/>
        </w:trPr>
        <w:tc>
          <w:tcPr>
            <w:tcW w:w="1101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205DDF" w:rsidRPr="00C81376" w:rsidRDefault="00205DDF" w:rsidP="00205D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 xml:space="preserve">Световые явления. </w:t>
            </w:r>
          </w:p>
        </w:tc>
        <w:tc>
          <w:tcPr>
            <w:tcW w:w="1276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>6ч</w:t>
            </w:r>
          </w:p>
        </w:tc>
        <w:tc>
          <w:tcPr>
            <w:tcW w:w="1134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5DDF" w:rsidRPr="00C81376" w:rsidTr="00205DDF">
        <w:trPr>
          <w:trHeight w:val="283"/>
        </w:trPr>
        <w:tc>
          <w:tcPr>
            <w:tcW w:w="1101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205DDF" w:rsidRPr="00C81376" w:rsidRDefault="00205DDF" w:rsidP="00205D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proofErr w:type="gramStart"/>
            <w:r w:rsidRPr="00C81376">
              <w:rPr>
                <w:rFonts w:ascii="Times New Roman" w:hAnsi="Times New Roman"/>
                <w:sz w:val="24"/>
                <w:szCs w:val="24"/>
              </w:rPr>
              <w:t xml:space="preserve">  .</w:t>
            </w:r>
            <w:proofErr w:type="gramEnd"/>
          </w:p>
        </w:tc>
        <w:tc>
          <w:tcPr>
            <w:tcW w:w="1276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376">
              <w:rPr>
                <w:rFonts w:ascii="Times New Roman" w:hAnsi="Times New Roman"/>
                <w:sz w:val="24"/>
                <w:szCs w:val="24"/>
              </w:rPr>
              <w:t>12 ч</w:t>
            </w:r>
          </w:p>
        </w:tc>
        <w:tc>
          <w:tcPr>
            <w:tcW w:w="1134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05DDF" w:rsidRPr="00C81376" w:rsidRDefault="00205DDF" w:rsidP="00205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2069" w:rsidRPr="00C81376" w:rsidRDefault="00022069" w:rsidP="00022069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022069" w:rsidRPr="00C81376" w:rsidRDefault="00022069" w:rsidP="00022069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022069" w:rsidRPr="00C81376" w:rsidRDefault="00022069" w:rsidP="00022069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022069" w:rsidRPr="00C81376" w:rsidRDefault="00022069" w:rsidP="00022069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022069" w:rsidRPr="00C81376" w:rsidRDefault="00022069" w:rsidP="00022069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022069" w:rsidRDefault="00022069" w:rsidP="00022069">
      <w:pPr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022069" w:rsidRDefault="00022069" w:rsidP="00022069">
      <w:pPr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022069" w:rsidRDefault="00022069" w:rsidP="00022069">
      <w:pPr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022069" w:rsidRDefault="00022069" w:rsidP="00022069">
      <w:pPr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022069" w:rsidRDefault="00022069" w:rsidP="00022069">
      <w:pPr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  <w:r w:rsidRPr="00C81376">
        <w:rPr>
          <w:rFonts w:ascii="Times New Roman" w:hAnsi="Times New Roman"/>
          <w:b/>
          <w:sz w:val="24"/>
          <w:szCs w:val="24"/>
        </w:rPr>
        <w:t xml:space="preserve">Основное содержание </w:t>
      </w:r>
    </w:p>
    <w:p w:rsidR="00022069" w:rsidRPr="00C81376" w:rsidRDefault="00022069" w:rsidP="00022069">
      <w:pPr>
        <w:spacing w:after="0" w:line="240" w:lineRule="auto"/>
        <w:ind w:right="-2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81376">
        <w:rPr>
          <w:rFonts w:ascii="Times New Roman" w:hAnsi="Times New Roman"/>
          <w:b/>
          <w:color w:val="000000"/>
          <w:sz w:val="24"/>
          <w:szCs w:val="24"/>
        </w:rPr>
        <w:t xml:space="preserve">Тепловые явления </w:t>
      </w:r>
    </w:p>
    <w:p w:rsidR="00022069" w:rsidRPr="00C81376" w:rsidRDefault="00022069" w:rsidP="00022069">
      <w:pPr>
        <w:pStyle w:val="10"/>
        <w:ind w:firstLine="709"/>
        <w:jc w:val="both"/>
        <w:rPr>
          <w:sz w:val="24"/>
          <w:szCs w:val="24"/>
        </w:rPr>
      </w:pPr>
      <w:r w:rsidRPr="00C81376">
        <w:rPr>
          <w:color w:val="000000"/>
          <w:sz w:val="24"/>
          <w:szCs w:val="24"/>
        </w:rPr>
        <w:t>Тепловое движение.</w:t>
      </w:r>
      <w:r w:rsidRPr="00C81376">
        <w:rPr>
          <w:color w:val="FF0000"/>
          <w:sz w:val="24"/>
          <w:szCs w:val="24"/>
        </w:rPr>
        <w:t xml:space="preserve"> </w:t>
      </w:r>
      <w:r w:rsidRPr="00C81376">
        <w:rPr>
          <w:sz w:val="24"/>
          <w:szCs w:val="24"/>
        </w:rPr>
        <w:t xml:space="preserve">Тепловое равновесие. Температура и ее измерение. Связь температуры со средней скоростью </w:t>
      </w:r>
      <w:r w:rsidRPr="00C81376">
        <w:rPr>
          <w:color w:val="000000"/>
          <w:sz w:val="24"/>
          <w:szCs w:val="24"/>
        </w:rPr>
        <w:t xml:space="preserve">теплового </w:t>
      </w:r>
      <w:r w:rsidRPr="00C81376">
        <w:rPr>
          <w:sz w:val="24"/>
          <w:szCs w:val="24"/>
        </w:rPr>
        <w:t>хаотического движения частиц.</w:t>
      </w:r>
    </w:p>
    <w:p w:rsidR="00022069" w:rsidRPr="00C81376" w:rsidRDefault="00022069" w:rsidP="00022069">
      <w:pPr>
        <w:pStyle w:val="10"/>
        <w:ind w:firstLine="709"/>
        <w:jc w:val="both"/>
        <w:rPr>
          <w:sz w:val="24"/>
          <w:szCs w:val="24"/>
        </w:rPr>
      </w:pPr>
      <w:r w:rsidRPr="00C81376">
        <w:rPr>
          <w:sz w:val="24"/>
          <w:szCs w:val="24"/>
        </w:rPr>
        <w:t>Внутренняя энергия. Работа и теплопередача как способы изменения внутренней энергии тела. Виды теплопередачи: теплопроводность, конвекция, излучение. Количество теплоты. Удельная теплоемкость. Закон сохранения энергии в тепловых процессах. Необратимость процессов теплопередачи.</w:t>
      </w:r>
    </w:p>
    <w:p w:rsidR="00022069" w:rsidRPr="00C81376" w:rsidRDefault="00022069" w:rsidP="00022069">
      <w:pPr>
        <w:shd w:val="clear" w:color="auto" w:fill="FFFFFF"/>
        <w:spacing w:after="0" w:line="240" w:lineRule="auto"/>
        <w:ind w:left="10" w:right="5" w:firstLine="283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81376">
        <w:rPr>
          <w:rFonts w:ascii="Times New Roman" w:hAnsi="Times New Roman"/>
          <w:sz w:val="24"/>
          <w:szCs w:val="24"/>
        </w:rPr>
        <w:t xml:space="preserve">Испарение и конденсация. Насыщенный пар. Влажность воздуха. Кипение. Зависимость температуры кипения от давления.  Плавление и кристаллизация. Удельная теплота плавления и парообразования. Удельная теплота сгорания. Расчет количества теплоты при </w:t>
      </w:r>
      <w:proofErr w:type="spellStart"/>
      <w:r w:rsidRPr="00C81376">
        <w:rPr>
          <w:rFonts w:ascii="Times New Roman" w:hAnsi="Times New Roman"/>
          <w:sz w:val="24"/>
          <w:szCs w:val="24"/>
        </w:rPr>
        <w:t>теплообмене</w:t>
      </w:r>
      <w:proofErr w:type="gramStart"/>
      <w:r w:rsidRPr="00C81376">
        <w:rPr>
          <w:rFonts w:ascii="Times New Roman" w:hAnsi="Times New Roman"/>
          <w:sz w:val="24"/>
          <w:szCs w:val="24"/>
        </w:rPr>
        <w:t>.П</w:t>
      </w:r>
      <w:proofErr w:type="gramEnd"/>
      <w:r w:rsidRPr="00C81376">
        <w:rPr>
          <w:rFonts w:ascii="Times New Roman" w:hAnsi="Times New Roman"/>
          <w:sz w:val="24"/>
          <w:szCs w:val="24"/>
        </w:rPr>
        <w:t>ринципы</w:t>
      </w:r>
      <w:proofErr w:type="spellEnd"/>
      <w:r w:rsidRPr="00C81376">
        <w:rPr>
          <w:rFonts w:ascii="Times New Roman" w:hAnsi="Times New Roman"/>
          <w:sz w:val="24"/>
          <w:szCs w:val="24"/>
        </w:rPr>
        <w:t xml:space="preserve"> работы тепловых двигателей. Паровая турбина. Двигатель внутреннего сгорания. Реактивный двигатель. КПД теплового двигателя. Объяснение устройства и принципа действия холодильника.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81376">
        <w:rPr>
          <w:rFonts w:ascii="Times New Roman" w:hAnsi="Times New Roman"/>
          <w:sz w:val="24"/>
          <w:szCs w:val="24"/>
        </w:rPr>
        <w:t xml:space="preserve">Преобразования энергии в тепловых машинах. </w:t>
      </w:r>
    </w:p>
    <w:p w:rsidR="00205DDF" w:rsidRDefault="00205DDF" w:rsidP="00022069">
      <w:pPr>
        <w:pStyle w:val="a3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22069" w:rsidRPr="00C81376" w:rsidRDefault="00022069" w:rsidP="00022069">
      <w:pPr>
        <w:pStyle w:val="a3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8137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Электрические и магнитные явления </w:t>
      </w:r>
    </w:p>
    <w:p w:rsidR="00022069" w:rsidRPr="00C81376" w:rsidRDefault="00022069" w:rsidP="00022069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C81376">
        <w:rPr>
          <w:rFonts w:ascii="Times New Roman" w:hAnsi="Times New Roman"/>
          <w:color w:val="000000"/>
          <w:sz w:val="24"/>
          <w:szCs w:val="24"/>
        </w:rPr>
        <w:t>Электризация тел. Электрический заряд. Два вида электрических зарядов. Взаимодействие зарядов. Закон сохранения электрического заряда</w:t>
      </w:r>
      <w:r w:rsidRPr="00C81376">
        <w:rPr>
          <w:rFonts w:ascii="Times New Roman" w:hAnsi="Times New Roman"/>
          <w:sz w:val="24"/>
          <w:szCs w:val="24"/>
        </w:rPr>
        <w:t xml:space="preserve">. </w:t>
      </w:r>
    </w:p>
    <w:p w:rsidR="00022069" w:rsidRPr="00C81376" w:rsidRDefault="00022069" w:rsidP="00022069">
      <w:pPr>
        <w:pStyle w:val="a3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81376">
        <w:rPr>
          <w:rFonts w:ascii="Times New Roman" w:hAnsi="Times New Roman"/>
          <w:sz w:val="24"/>
          <w:szCs w:val="24"/>
        </w:rPr>
        <w:t>Электрическое поле. Действие электрического поля на электрические заряды. Опыты Резерфорда. Планетарная модель атома.</w:t>
      </w:r>
      <w:r w:rsidRPr="00C81376">
        <w:rPr>
          <w:rFonts w:ascii="Times New Roman" w:hAnsi="Times New Roman"/>
          <w:color w:val="000000"/>
          <w:sz w:val="24"/>
          <w:szCs w:val="24"/>
        </w:rPr>
        <w:t xml:space="preserve"> Проводники, диэлектрики и полупроводники. Конденсатор.  Энергия электрического поля конденсатора.</w:t>
      </w:r>
      <w:r w:rsidRPr="00C81376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022069" w:rsidRPr="00C81376" w:rsidRDefault="00022069" w:rsidP="00022069">
      <w:pPr>
        <w:pStyle w:val="a3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81376">
        <w:rPr>
          <w:rFonts w:ascii="Times New Roman" w:hAnsi="Times New Roman"/>
          <w:color w:val="000000"/>
          <w:sz w:val="24"/>
          <w:szCs w:val="24"/>
        </w:rPr>
        <w:t>Постоянный электрический ток. Источники постоянного тока. Действия электрического тока.</w:t>
      </w:r>
      <w:r w:rsidRPr="00C8137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81376">
        <w:rPr>
          <w:rFonts w:ascii="Times New Roman" w:hAnsi="Times New Roman"/>
          <w:color w:val="008000"/>
          <w:sz w:val="24"/>
          <w:szCs w:val="24"/>
        </w:rPr>
        <w:t xml:space="preserve"> </w:t>
      </w:r>
      <w:r w:rsidRPr="00C81376">
        <w:rPr>
          <w:rFonts w:ascii="Times New Roman" w:hAnsi="Times New Roman"/>
          <w:color w:val="000000"/>
          <w:sz w:val="24"/>
          <w:szCs w:val="24"/>
        </w:rPr>
        <w:t xml:space="preserve">Сила тока. Напряжение. Электрическое сопротивление. Электрическая цепь. Закон Ома для участка электрической цепи. Последовательное и параллельное соединения проводников. Работа и мощность электрического тока. Закон </w:t>
      </w:r>
      <w:proofErr w:type="spellStart"/>
      <w:proofErr w:type="gramStart"/>
      <w:r w:rsidRPr="00C81376">
        <w:rPr>
          <w:rFonts w:ascii="Times New Roman" w:hAnsi="Times New Roman"/>
          <w:color w:val="000000"/>
          <w:sz w:val="24"/>
          <w:szCs w:val="24"/>
        </w:rPr>
        <w:t>Джоуля-Ленца</w:t>
      </w:r>
      <w:proofErr w:type="spellEnd"/>
      <w:proofErr w:type="gramEnd"/>
      <w:r w:rsidRPr="00C81376">
        <w:rPr>
          <w:rFonts w:ascii="Times New Roman" w:hAnsi="Times New Roman"/>
          <w:color w:val="000000"/>
          <w:sz w:val="24"/>
          <w:szCs w:val="24"/>
        </w:rPr>
        <w:t xml:space="preserve">. Носители электрических зарядов в металлах, полупроводниках, электролитах и газах. Полупроводниковые приборы. </w:t>
      </w:r>
    </w:p>
    <w:p w:rsidR="00022069" w:rsidRPr="00C81376" w:rsidRDefault="00022069" w:rsidP="00022069">
      <w:pPr>
        <w:pStyle w:val="1"/>
        <w:spacing w:line="240" w:lineRule="auto"/>
        <w:rPr>
          <w:szCs w:val="24"/>
        </w:rPr>
      </w:pPr>
      <w:r w:rsidRPr="00C81376">
        <w:rPr>
          <w:szCs w:val="24"/>
        </w:rPr>
        <w:t>Опыт Эрстеда. Магнитное поле тока.</w:t>
      </w:r>
      <w:r w:rsidRPr="00C81376">
        <w:rPr>
          <w:color w:val="FF0000"/>
          <w:szCs w:val="24"/>
        </w:rPr>
        <w:t xml:space="preserve"> </w:t>
      </w:r>
      <w:r w:rsidRPr="00C81376">
        <w:rPr>
          <w:szCs w:val="24"/>
        </w:rPr>
        <w:t xml:space="preserve">Взаимодействие постоянных магнитов. Магнитное поле Земли. Электромагнит.  Действие магнитного поля на проводник с током. </w:t>
      </w:r>
      <w:r w:rsidRPr="00C81376">
        <w:rPr>
          <w:b/>
          <w:szCs w:val="24"/>
        </w:rPr>
        <w:t xml:space="preserve"> </w:t>
      </w:r>
      <w:r w:rsidRPr="00C81376">
        <w:rPr>
          <w:szCs w:val="24"/>
        </w:rPr>
        <w:t>Сила Ампера. Электродвигатель. Электромагнитное реле.</w:t>
      </w:r>
    </w:p>
    <w:p w:rsidR="00022069" w:rsidRPr="00C81376" w:rsidRDefault="00022069" w:rsidP="00022069">
      <w:pPr>
        <w:pStyle w:val="1"/>
        <w:spacing w:line="240" w:lineRule="auto"/>
        <w:ind w:firstLine="0"/>
        <w:jc w:val="center"/>
        <w:rPr>
          <w:b/>
          <w:color w:val="000000"/>
          <w:szCs w:val="24"/>
        </w:rPr>
      </w:pPr>
    </w:p>
    <w:p w:rsidR="00022069" w:rsidRPr="00C81376" w:rsidRDefault="00022069" w:rsidP="00022069">
      <w:pPr>
        <w:pStyle w:val="1"/>
        <w:spacing w:line="240" w:lineRule="auto"/>
        <w:ind w:firstLine="0"/>
        <w:jc w:val="center"/>
        <w:rPr>
          <w:b/>
          <w:color w:val="000000"/>
          <w:szCs w:val="24"/>
        </w:rPr>
      </w:pPr>
      <w:r w:rsidRPr="00C81376">
        <w:rPr>
          <w:b/>
          <w:color w:val="000000"/>
          <w:szCs w:val="24"/>
        </w:rPr>
        <w:t>Световые явления</w:t>
      </w:r>
    </w:p>
    <w:p w:rsidR="00022069" w:rsidRPr="00C81376" w:rsidRDefault="00022069" w:rsidP="00022069">
      <w:pPr>
        <w:pStyle w:val="1"/>
        <w:spacing w:line="240" w:lineRule="auto"/>
        <w:rPr>
          <w:color w:val="000000"/>
          <w:szCs w:val="24"/>
        </w:rPr>
      </w:pPr>
      <w:r w:rsidRPr="00C81376">
        <w:rPr>
          <w:color w:val="000000"/>
          <w:szCs w:val="24"/>
        </w:rPr>
        <w:t xml:space="preserve">Прямолинейное распространение света. Отражение и преломление света. Закон отражения света. Плоское зеркало. Линза. Фокусное расстояние линзы. Формула линзы. Оптическая сила линзы. Глаз как оптическая система. Оптические приборы. </w:t>
      </w:r>
    </w:p>
    <w:p w:rsidR="00E7028C" w:rsidRDefault="00E7028C">
      <w:pPr>
        <w:rPr>
          <w:rFonts w:ascii="Times New Roman" w:hAnsi="Times New Roman" w:cs="Times New Roman"/>
        </w:rPr>
      </w:pPr>
    </w:p>
    <w:p w:rsidR="00022069" w:rsidRPr="00022069" w:rsidRDefault="00022069" w:rsidP="000220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22069">
        <w:rPr>
          <w:rFonts w:ascii="Times New Roman" w:eastAsia="Times New Roman" w:hAnsi="Times New Roman" w:cs="Times New Roman"/>
          <w:b/>
        </w:rPr>
        <w:t>УЧЕБНО-ТЕМАТИЧЕСКОЕ ПЛАНИРОВАНИЕ</w:t>
      </w:r>
    </w:p>
    <w:p w:rsidR="00022069" w:rsidRPr="00022069" w:rsidRDefault="00022069" w:rsidP="0002206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1622" w:type="dxa"/>
        <w:tblInd w:w="-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3402"/>
        <w:gridCol w:w="708"/>
        <w:gridCol w:w="2127"/>
        <w:gridCol w:w="1559"/>
        <w:gridCol w:w="1134"/>
        <w:gridCol w:w="709"/>
        <w:gridCol w:w="708"/>
        <w:gridCol w:w="709"/>
      </w:tblGrid>
      <w:tr w:rsidR="00022069" w:rsidRPr="00022069" w:rsidTr="00205DDF">
        <w:trPr>
          <w:trHeight w:val="81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часов </w:t>
            </w:r>
            <w:proofErr w:type="gramStart"/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теме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уровню подготовки учащихся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проведения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Формы контроля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022069" w:rsidRPr="00022069" w:rsidTr="00205DDF">
        <w:trPr>
          <w:trHeight w:val="845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116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Тепловые явления. 13ч</w:t>
            </w: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безопасности на уроках физики. Тепловое движение. Температура.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понятия: тепловое движение, температура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Внутренняя энергия.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понятие внутренняя энергия.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изменения внутренней энергии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способы изменения внутренней энергии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Теплопроводность.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понятие теплопроводность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Конвекция. Излучение. Работа над проектом «Виды теплообмена»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понятия конвекция, излучение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Фронтальный опрос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теплоты. Единицы количества теплоты. Удельная теплоемкость.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определение количества теплоты, удельной теплоемкости.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количества теплоты, необходимого для нагревания тела или выделяющегося им при охлаждении.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решать задачи на количество теплоты.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Л.р.№1 «Сравнение количеств теплоты при смешивании воды разной температуры»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измерять температуру воды, вычислять количество теплоты.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Л.р.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задач на расчет количества теплоты, полученного телом при нагревании и отданного им при охлаждении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решать задачи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решения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Л.р.№2 «Измерение удельной теплоемкости твердого тела»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расчет удельной теплоемкости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Л.р.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Энергия топлива. Удельная теплота сгорания.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понятия: энергия топлива. Удельная теплота сгорания топлива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 сохранения и превращения энергии в механических и тепловых процессах. Защита проекта.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закон сохранения энергии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К.р. по теме «Тепловые явления»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решать задачи  по теме «Тепловые явления»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проверки и контроля знаний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К.р.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116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агрегатных состояний вещества. 8ч</w:t>
            </w: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Агрегатные состояния вещества. Плавление и отвердевание кристаллических тел. График плавления и отвердевания кристаллических тел.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понятия: агрегатные состояния вещества, плавление и отвердевание, график этих процессов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  графиками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Удельная теплота плавления.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понятие удельная теплота плавления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9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Испарение. Насыщенный и ненасыщенный пар. Поглощение энергии при испарении и выделение ее при конденсации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 объяснять явление испарение, 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 поглощения энергии при испарении жидкости и выделение ее при конденсации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Кипение. Влажность воздуха. Способы определения влажности воздуха.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понятия кипение, влажность воздуха.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Удельная теплота парообразования и конденсации. Использование ИКТ.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понятие удельная теплота парообразования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газа  и пара при расширении Двигатель внутреннего сгорания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устройство двигателя внутреннего сгорания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Паровая турбина. КПД двигателя внутреннего сгорания.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устройство и принцип действия паровой машины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К.р.  по теме «Изменение агрегатных состояний вещества»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формулы и уметь их применять при решении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контроля знаний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К.р.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116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Электрические явления. 24ч</w:t>
            </w: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Электризация при соприкосновении. Взаимодействие заряженных тел. Два рода зарядов. Электроскоп. Проводники и диэлектрики.  Использование ИКТ.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Знать понятие электризация тел при соприкосновении. Объяснять взаимодействие заряженных тел. Знать принцип действия и назначение электроскопа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получения новых знаний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9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Электрическое поле. Делимость электрического заряда.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Строение атома. Объяснение электрических явлений.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Знать понятие электрическое поле, его графическое изображение,  строение атома, знать закон сохранения электрического </w:t>
            </w: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заряда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Комбинированный урок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Электрический ток. Источники электрического тока.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понятие электрического тока.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Электрическая цепь и ее составные части Электрический ток в металлах. Использование ИКТ.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понятие электрическая цепь, элементы цепи, электрический ток в металлах.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Действия электрического тока. Направление электрического тока.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объяснить действия электрического тока.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Сила тока. Единицы силы тока. Амперметр. Измерение силы тока.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понятие сила тока, обозначение физической величины, единицы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Л.р.№3 «Сборка электрической цепи и измерение силы тока в ее различных участках»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устройство амперметра, обозначение его в электрических цепях; уметь работать с ним.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Л.р.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Электрическое напряжение. Единицы напряжения. Вольтметр. Измерение напряжения.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понятие напряжения, единицы его измерения, формулу.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Л.р.№4 «Измерение напряжения на различных участках электрической цепи»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работать с вольтметром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Л.р.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Зависимость силы тока от напряжения. Электрическое сопротивление проводника. Единицы измерения.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понятие электрическое сопротивление, единицы измерения.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 Ома для участка цепи.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определение закона Ома для участка цепи, его физический смысл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сопротивления проводника. Удельное сопротивление.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производить расчет сопротивления проводников.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Реостаты. Л.р.№5 «Регулирование силы тока реостатом»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устройство и принцип действия реостата, обозначение его в электрических цепях.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- практикум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Л.р.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Л.р.№6 «Определение сопротивления проводника при помощи амперметра и вольтметра»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измерять и находить по показаниям приборов значения физических величин, входящих в формулу закона Ома.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Л.р.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Последовательное соединение проводников. Использование ИКТ.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рассчитывать силу тока, напряжение и сопротивление цепи при последовательном соединении.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Параллельное соединение проводников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 рассчитывать силу тока, напряжение, </w:t>
            </w: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сопротивление при параллельном соединении.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Комбинированный урок.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 Ома для участка цепи. Самостоятельная работа по теме: «Электрический ток. Соединения проводников»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решать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закрепления знаний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С.р.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электрического тока.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объяснять работу электрического тока.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Мощность электрического тока. Единицы работы электрического тока, применяемые на практике.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понятия: мощность электрического тока, единицы измерения, формулу.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Л.р.№7 «Измерение мощности и работы тока в электрической лампе»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снимать показания приборов и вычислять работу и мощность.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Урок-практикум.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Л.р.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Нагревание проводников электрическим током. Закон </w:t>
            </w:r>
            <w:proofErr w:type="spellStart"/>
            <w:proofErr w:type="gramStart"/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Джоуля-Ленца</w:t>
            </w:r>
            <w:proofErr w:type="spellEnd"/>
            <w:proofErr w:type="gramEnd"/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. Использование ИКТ.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Знать и объяснять физический смысл закона </w:t>
            </w:r>
            <w:proofErr w:type="spellStart"/>
            <w:proofErr w:type="gramStart"/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Джоуля-Ленца</w:t>
            </w:r>
            <w:proofErr w:type="spellEnd"/>
            <w:proofErr w:type="gramEnd"/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Лампа накаливания. Электрические нагревательные приборы. Короткое замыкание. Предохранители.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устройство и объяснять работу электрических приборов. Знать принцип нагревания проводников электрическим током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Обобщающий урок по теме: «Электрические явления»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понятия темы. Уметь решать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обоб</w:t>
            </w:r>
            <w:proofErr w:type="spellEnd"/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. и систематизации знаний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К.р.  «Электрические явления»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решать задачи по теме: «Электрические явления»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оценивания знаний по теме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К.р.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116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Электромагнитные явления.5ч</w:t>
            </w: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Магнитное поле. Магнитное поле прямого тока. Магнитные линии.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Знать понятие «магнитное поле» и его физический смысл. Объяснять графическое изображение магнитного поля прямого тока при помощи магнитных силовых линий»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72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Магнитное поле катушки с током. Электромагниты. Л.р.№8 «Сборка электромагнита и испытание его действия»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собирать электромагнит и проверять его действие.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Л.р.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6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Применение электромагнитов. Магнитное поле постоянных магнитов.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Магнитное поле Земли.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применение электромагнитов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объяснять наличие магнитного поля Земли и его влияние.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1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Действие магнитного поля на проводник с током. Электрический двигатель. Устройство электроизмерительных приборов.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Знать устройство электрического двигателя. Уметь объяснять действие  магнитного поля на </w:t>
            </w: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проводник с током.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устройство электроизмерительных приборов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Комбинированный урок.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 по теме  «Электромагнитные явления»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понятия по данной теме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оценивания знаний по теме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К.р.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116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Световые явления. 6ч</w:t>
            </w:r>
          </w:p>
        </w:tc>
      </w:tr>
      <w:tr w:rsidR="00022069" w:rsidRPr="00022069" w:rsidTr="00205DDF">
        <w:trPr>
          <w:trHeight w:val="9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Работа над проектом «Источники света». Распространение света. Отражение света. Закон отражения света.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понятия: источники света. Уметь объяснять прямолинейное распространение света.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законы отражения света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27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Плоское зеркало. Преломление света.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понятие плоское зеркало,  законы преломления света.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Линзы. Оптическая сила линзы. Защита проекта.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определение линзы, виды линз,  формулу оптической силы линзы.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Сообщ</w:t>
            </w:r>
            <w:proofErr w:type="spellEnd"/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. учащихся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Изображения, даваемые линзой.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строить изображения, даваемые линзой.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Л.р.№9 «Получение изображения при помощи линзы»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строить изображения, даваемые линзой.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Л.р.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   по теме: « Оптические явления»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решать задачи по теме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оценивания знаний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К.р.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2069" w:rsidRPr="00022069" w:rsidTr="00205DDF">
        <w:trPr>
          <w:trHeight w:val="148"/>
        </w:trPr>
        <w:tc>
          <w:tcPr>
            <w:tcW w:w="116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69" w:rsidRPr="00022069" w:rsidRDefault="00022069" w:rsidP="0002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69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 12 ч.</w:t>
            </w:r>
          </w:p>
        </w:tc>
      </w:tr>
    </w:tbl>
    <w:p w:rsidR="00022069" w:rsidRDefault="00022069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022069" w:rsidRDefault="00022069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205DDF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022069" w:rsidRDefault="00205DDF" w:rsidP="0002206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Спи</w:t>
      </w:r>
      <w:r w:rsidR="00022069" w:rsidRPr="00022069">
        <w:rPr>
          <w:rFonts w:ascii="Times New Roman" w:hAnsi="Times New Roman" w:cs="Times New Roman"/>
          <w:b/>
        </w:rPr>
        <w:t>сок литературы</w:t>
      </w:r>
    </w:p>
    <w:p w:rsidR="0018111B" w:rsidRPr="00022069" w:rsidRDefault="0018111B" w:rsidP="001811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2069">
        <w:rPr>
          <w:rFonts w:ascii="Times New Roman" w:hAnsi="Times New Roman" w:cs="Times New Roman"/>
        </w:rPr>
        <w:t xml:space="preserve">1.А.В. </w:t>
      </w:r>
      <w:proofErr w:type="spellStart"/>
      <w:r w:rsidRPr="00022069">
        <w:rPr>
          <w:rFonts w:ascii="Times New Roman" w:hAnsi="Times New Roman" w:cs="Times New Roman"/>
        </w:rPr>
        <w:t>Перышкин</w:t>
      </w:r>
      <w:proofErr w:type="spellEnd"/>
      <w:r w:rsidRPr="00022069">
        <w:rPr>
          <w:rFonts w:ascii="Times New Roman" w:hAnsi="Times New Roman" w:cs="Times New Roman"/>
        </w:rPr>
        <w:t xml:space="preserve"> «Физика 8 класс», Москва, издательство «Дрофа»</w:t>
      </w:r>
    </w:p>
    <w:p w:rsidR="0018111B" w:rsidRDefault="0018111B" w:rsidP="001811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2069">
        <w:rPr>
          <w:rFonts w:ascii="Times New Roman" w:hAnsi="Times New Roman" w:cs="Times New Roman"/>
        </w:rPr>
        <w:t>2.В.А. Попова «Рабочие программы по физике 7-11 классы» Москва, издательство «Глобус»</w:t>
      </w:r>
    </w:p>
    <w:p w:rsidR="0018111B" w:rsidRPr="00022069" w:rsidRDefault="0018111B" w:rsidP="0018111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18111B">
        <w:rPr>
          <w:rFonts w:ascii="Times New Roman" w:hAnsi="Times New Roman" w:cs="Times New Roman"/>
        </w:rPr>
        <w:t xml:space="preserve"> </w:t>
      </w:r>
      <w:r w:rsidRPr="00022069">
        <w:rPr>
          <w:rFonts w:ascii="Times New Roman" w:hAnsi="Times New Roman" w:cs="Times New Roman"/>
        </w:rPr>
        <w:t xml:space="preserve">.А. </w:t>
      </w:r>
      <w:proofErr w:type="gramStart"/>
      <w:r w:rsidRPr="00022069">
        <w:rPr>
          <w:rFonts w:ascii="Times New Roman" w:hAnsi="Times New Roman" w:cs="Times New Roman"/>
        </w:rPr>
        <w:t>Горев</w:t>
      </w:r>
      <w:proofErr w:type="gramEnd"/>
      <w:r w:rsidRPr="00022069">
        <w:rPr>
          <w:rFonts w:ascii="Times New Roman" w:hAnsi="Times New Roman" w:cs="Times New Roman"/>
        </w:rPr>
        <w:t xml:space="preserve"> «Занимательные опыты по физике», Москва, издательство «Просвещение»</w:t>
      </w:r>
    </w:p>
    <w:p w:rsidR="0018111B" w:rsidRPr="00022069" w:rsidRDefault="0018111B" w:rsidP="0018111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022069">
        <w:rPr>
          <w:rFonts w:ascii="Times New Roman" w:hAnsi="Times New Roman" w:cs="Times New Roman"/>
        </w:rPr>
        <w:t xml:space="preserve"> «Физика – юным»</w:t>
      </w:r>
      <w:proofErr w:type="gramStart"/>
      <w:r w:rsidRPr="00022069">
        <w:rPr>
          <w:rFonts w:ascii="Times New Roman" w:hAnsi="Times New Roman" w:cs="Times New Roman"/>
        </w:rPr>
        <w:t xml:space="preserve"> ,</w:t>
      </w:r>
      <w:proofErr w:type="gramEnd"/>
      <w:r w:rsidRPr="00022069">
        <w:rPr>
          <w:rFonts w:ascii="Times New Roman" w:hAnsi="Times New Roman" w:cs="Times New Roman"/>
        </w:rPr>
        <w:t xml:space="preserve"> Москва, издательство «Просвещение»</w:t>
      </w:r>
    </w:p>
    <w:p w:rsidR="0018111B" w:rsidRPr="00022069" w:rsidRDefault="0018111B" w:rsidP="0018111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8111B" w:rsidRPr="00022069" w:rsidRDefault="0018111B" w:rsidP="00022069">
      <w:pPr>
        <w:spacing w:after="0" w:line="240" w:lineRule="auto"/>
        <w:rPr>
          <w:rFonts w:ascii="Times New Roman" w:hAnsi="Times New Roman" w:cs="Times New Roman"/>
          <w:b/>
        </w:rPr>
      </w:pPr>
    </w:p>
    <w:p w:rsidR="00022069" w:rsidRPr="00022069" w:rsidRDefault="00022069" w:rsidP="00022069">
      <w:pPr>
        <w:spacing w:after="0" w:line="240" w:lineRule="auto"/>
        <w:rPr>
          <w:rFonts w:ascii="Times New Roman" w:hAnsi="Times New Roman" w:cs="Times New Roman"/>
        </w:rPr>
      </w:pPr>
    </w:p>
    <w:p w:rsidR="00022069" w:rsidRPr="00022069" w:rsidRDefault="00022069" w:rsidP="00022069">
      <w:pPr>
        <w:spacing w:after="0" w:line="240" w:lineRule="auto"/>
        <w:rPr>
          <w:rFonts w:ascii="Times New Roman" w:hAnsi="Times New Roman" w:cs="Times New Roman"/>
        </w:rPr>
      </w:pPr>
    </w:p>
    <w:sectPr w:rsidR="00022069" w:rsidRPr="00022069" w:rsidSect="00205DDF">
      <w:pgSz w:w="11906" w:h="16838"/>
      <w:pgMar w:top="709" w:right="991" w:bottom="141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244CF"/>
    <w:multiLevelType w:val="hybridMultilevel"/>
    <w:tmpl w:val="FFF29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6F2D0C"/>
    <w:multiLevelType w:val="hybridMultilevel"/>
    <w:tmpl w:val="E350F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9666A8"/>
    <w:multiLevelType w:val="hybridMultilevel"/>
    <w:tmpl w:val="F14A5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2069"/>
    <w:rsid w:val="00022069"/>
    <w:rsid w:val="0018111B"/>
    <w:rsid w:val="00205DDF"/>
    <w:rsid w:val="003840FA"/>
    <w:rsid w:val="00E7028C"/>
    <w:rsid w:val="00E90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06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022069"/>
    <w:rPr>
      <w:rFonts w:ascii="Courier New" w:eastAsia="Times New Roman" w:hAnsi="Courier New" w:cs="Times New Roman"/>
      <w:sz w:val="20"/>
      <w:szCs w:val="20"/>
    </w:rPr>
  </w:style>
  <w:style w:type="paragraph" w:customStyle="1" w:styleId="1">
    <w:name w:val="Стиль1"/>
    <w:rsid w:val="0002206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0">
    <w:name w:val="Обычный1"/>
    <w:rsid w:val="00022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uiPriority w:val="1"/>
    <w:qFormat/>
    <w:rsid w:val="003840F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3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25B38-B0EF-416D-BB9A-3D79AEEC4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2861</Words>
  <Characters>16314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2011-10-14T14:59:00Z</dcterms:created>
  <dcterms:modified xsi:type="dcterms:W3CDTF">2011-10-16T11:41:00Z</dcterms:modified>
</cp:coreProperties>
</file>